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2272" w:rsidRPr="00986C7A" w:rsidRDefault="002062E1" w:rsidP="00906861">
      <w:pPr>
        <w:spacing w:after="0"/>
        <w:jc w:val="right"/>
      </w:pPr>
      <w:r w:rsidRPr="00986C7A">
        <w:t>Приложение № 4</w:t>
      </w:r>
    </w:p>
    <w:p w:rsidR="00DC076D" w:rsidRPr="00986C7A" w:rsidRDefault="00782272" w:rsidP="00906861">
      <w:pPr>
        <w:spacing w:after="0"/>
        <w:jc w:val="right"/>
      </w:pPr>
      <w:r w:rsidRPr="00986C7A">
        <w:t>к  решению Земского собрания</w:t>
      </w:r>
    </w:p>
    <w:p w:rsidR="00782272" w:rsidRPr="00986C7A" w:rsidRDefault="00DC076D" w:rsidP="00906861">
      <w:pPr>
        <w:spacing w:after="0"/>
        <w:jc w:val="right"/>
      </w:pPr>
      <w:r w:rsidRPr="00986C7A">
        <w:t>Дивеевского муниципального района</w:t>
      </w:r>
    </w:p>
    <w:p w:rsidR="00665445" w:rsidRPr="00986C7A" w:rsidRDefault="00782272" w:rsidP="00906861">
      <w:pPr>
        <w:tabs>
          <w:tab w:val="left" w:pos="6237"/>
          <w:tab w:val="right" w:pos="9355"/>
        </w:tabs>
        <w:spacing w:after="0"/>
        <w:jc w:val="right"/>
      </w:pPr>
      <w:r w:rsidRPr="00986C7A">
        <w:t xml:space="preserve">«О бюджете Дивеевского </w:t>
      </w:r>
      <w:proofErr w:type="gramStart"/>
      <w:r w:rsidR="00DC076D" w:rsidRPr="00986C7A">
        <w:t>муниципального</w:t>
      </w:r>
      <w:proofErr w:type="gramEnd"/>
    </w:p>
    <w:p w:rsidR="00782272" w:rsidRPr="00986C7A" w:rsidRDefault="00782272" w:rsidP="00906861">
      <w:pPr>
        <w:tabs>
          <w:tab w:val="left" w:pos="6237"/>
          <w:tab w:val="right" w:pos="9355"/>
        </w:tabs>
        <w:spacing w:after="0"/>
        <w:jc w:val="right"/>
      </w:pPr>
      <w:r w:rsidRPr="00986C7A">
        <w:t>района Нижегородской области</w:t>
      </w:r>
    </w:p>
    <w:p w:rsidR="00782272" w:rsidRPr="00986C7A" w:rsidRDefault="00B66CC7" w:rsidP="00906861">
      <w:pPr>
        <w:tabs>
          <w:tab w:val="left" w:pos="6705"/>
          <w:tab w:val="right" w:pos="9355"/>
        </w:tabs>
        <w:spacing w:after="0"/>
        <w:jc w:val="right"/>
      </w:pPr>
      <w:r>
        <w:t xml:space="preserve"> на 2020</w:t>
      </w:r>
      <w:r w:rsidR="00782272" w:rsidRPr="00986C7A">
        <w:t xml:space="preserve"> год</w:t>
      </w:r>
      <w:r w:rsidR="00120A85">
        <w:t xml:space="preserve"> и на плановый период 20</w:t>
      </w:r>
      <w:r>
        <w:t>21</w:t>
      </w:r>
      <w:r w:rsidR="00573F59">
        <w:t xml:space="preserve"> и </w:t>
      </w:r>
      <w:r w:rsidR="00120A85">
        <w:t>202</w:t>
      </w:r>
      <w:bookmarkStart w:id="0" w:name="_GoBack"/>
      <w:bookmarkEnd w:id="0"/>
      <w:r>
        <w:t>2</w:t>
      </w:r>
      <w:r w:rsidR="00120A85">
        <w:t xml:space="preserve"> годов</w:t>
      </w:r>
      <w:r w:rsidR="00782272" w:rsidRPr="00986C7A">
        <w:t xml:space="preserve">» </w:t>
      </w:r>
    </w:p>
    <w:p w:rsidR="00782272" w:rsidRPr="00986C7A" w:rsidRDefault="00782272" w:rsidP="00906861">
      <w:pPr>
        <w:spacing w:after="0"/>
        <w:jc w:val="right"/>
      </w:pPr>
    </w:p>
    <w:p w:rsidR="00782272" w:rsidRPr="00986C7A" w:rsidRDefault="00782272" w:rsidP="00906861">
      <w:pPr>
        <w:spacing w:after="0"/>
        <w:jc w:val="right"/>
      </w:pPr>
      <w:r w:rsidRPr="00986C7A">
        <w:t xml:space="preserve">                                                   от            года                №                                </w:t>
      </w:r>
    </w:p>
    <w:p w:rsidR="008146FC" w:rsidRPr="00986C7A" w:rsidRDefault="008146FC" w:rsidP="00E10733">
      <w:pPr>
        <w:spacing w:after="0"/>
      </w:pPr>
    </w:p>
    <w:p w:rsidR="008146FC" w:rsidRPr="00986C7A" w:rsidRDefault="008146FC" w:rsidP="008146FC">
      <w:pPr>
        <w:spacing w:after="0"/>
      </w:pPr>
    </w:p>
    <w:p w:rsidR="008146FC" w:rsidRPr="00986C7A" w:rsidRDefault="008146FC" w:rsidP="008146FC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86C7A">
        <w:rPr>
          <w:rFonts w:ascii="Times New Roman" w:hAnsi="Times New Roman" w:cs="Times New Roman"/>
          <w:b/>
          <w:bCs/>
          <w:sz w:val="24"/>
          <w:szCs w:val="24"/>
        </w:rPr>
        <w:t>Нормативы</w:t>
      </w:r>
    </w:p>
    <w:p w:rsidR="008146FC" w:rsidRPr="00986C7A" w:rsidRDefault="008146FC" w:rsidP="008146FC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86C7A">
        <w:rPr>
          <w:rFonts w:ascii="Times New Roman" w:hAnsi="Times New Roman" w:cs="Times New Roman"/>
          <w:b/>
          <w:bCs/>
          <w:sz w:val="24"/>
          <w:szCs w:val="24"/>
        </w:rPr>
        <w:t xml:space="preserve">распределения недоимки, пени и штрафов по отмененным налогам и сборам между </w:t>
      </w:r>
      <w:r w:rsidR="00E10733" w:rsidRPr="00986C7A">
        <w:rPr>
          <w:rFonts w:ascii="Times New Roman" w:hAnsi="Times New Roman" w:cs="Times New Roman"/>
          <w:b/>
          <w:bCs/>
          <w:sz w:val="24"/>
          <w:szCs w:val="24"/>
        </w:rPr>
        <w:t>районным</w:t>
      </w:r>
      <w:r w:rsidRPr="00986C7A">
        <w:rPr>
          <w:rFonts w:ascii="Times New Roman" w:hAnsi="Times New Roman" w:cs="Times New Roman"/>
          <w:b/>
          <w:bCs/>
          <w:sz w:val="24"/>
          <w:szCs w:val="24"/>
        </w:rPr>
        <w:t xml:space="preserve"> бюджетом и бюджетами </w:t>
      </w:r>
      <w:r w:rsidR="00E10733" w:rsidRPr="00986C7A">
        <w:rPr>
          <w:rFonts w:ascii="Times New Roman" w:hAnsi="Times New Roman" w:cs="Times New Roman"/>
          <w:b/>
          <w:bCs/>
          <w:sz w:val="24"/>
          <w:szCs w:val="24"/>
        </w:rPr>
        <w:t>поселений</w:t>
      </w:r>
    </w:p>
    <w:p w:rsidR="008146FC" w:rsidRPr="00986C7A" w:rsidRDefault="008146FC" w:rsidP="008146FC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8146FC" w:rsidRPr="00986C7A" w:rsidRDefault="008146FC" w:rsidP="008146FC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8146FC" w:rsidRPr="00986C7A" w:rsidRDefault="00DC076D" w:rsidP="008146FC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986C7A">
        <w:rPr>
          <w:rFonts w:ascii="Times New Roman" w:hAnsi="Times New Roman" w:cs="Times New Roman"/>
          <w:sz w:val="24"/>
          <w:szCs w:val="24"/>
        </w:rPr>
        <w:t>(в процентах)</w:t>
      </w:r>
    </w:p>
    <w:tbl>
      <w:tblPr>
        <w:tblStyle w:val="a3"/>
        <w:tblW w:w="0" w:type="auto"/>
        <w:tblInd w:w="-34" w:type="dxa"/>
        <w:tblLook w:val="00A0"/>
      </w:tblPr>
      <w:tblGrid>
        <w:gridCol w:w="4395"/>
        <w:gridCol w:w="2835"/>
        <w:gridCol w:w="2268"/>
      </w:tblGrid>
      <w:tr w:rsidR="00E02281" w:rsidRPr="00986C7A" w:rsidTr="00782272">
        <w:trPr>
          <w:tblHeader/>
        </w:trPr>
        <w:tc>
          <w:tcPr>
            <w:tcW w:w="4395" w:type="dxa"/>
          </w:tcPr>
          <w:p w:rsidR="00E02281" w:rsidRPr="00986C7A" w:rsidRDefault="00E02281" w:rsidP="00951CC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6C7A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  <w:p w:rsidR="00E02281" w:rsidRPr="00986C7A" w:rsidRDefault="00E02281" w:rsidP="00951CC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6C7A">
              <w:rPr>
                <w:rFonts w:ascii="Times New Roman" w:hAnsi="Times New Roman" w:cs="Times New Roman"/>
                <w:b/>
                <w:sz w:val="24"/>
                <w:szCs w:val="24"/>
              </w:rPr>
              <w:t>налога (сбора)</w:t>
            </w:r>
          </w:p>
        </w:tc>
        <w:tc>
          <w:tcPr>
            <w:tcW w:w="2835" w:type="dxa"/>
          </w:tcPr>
          <w:p w:rsidR="00520634" w:rsidRDefault="00E02281" w:rsidP="00520634">
            <w:pPr>
              <w:pStyle w:val="ConsPlusNormal"/>
              <w:ind w:right="-250"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6C7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Бюджеты </w:t>
            </w:r>
            <w:proofErr w:type="gramStart"/>
            <w:r w:rsidRPr="00986C7A">
              <w:rPr>
                <w:rFonts w:ascii="Times New Roman" w:hAnsi="Times New Roman" w:cs="Times New Roman"/>
                <w:b/>
                <w:sz w:val="24"/>
                <w:szCs w:val="24"/>
              </w:rPr>
              <w:t>муниципальных</w:t>
            </w:r>
            <w:proofErr w:type="gramEnd"/>
          </w:p>
          <w:p w:rsidR="00E02281" w:rsidRPr="00986C7A" w:rsidRDefault="00E02281" w:rsidP="00520634">
            <w:pPr>
              <w:pStyle w:val="ConsPlusNormal"/>
              <w:ind w:right="-25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6C7A">
              <w:rPr>
                <w:rFonts w:ascii="Times New Roman" w:hAnsi="Times New Roman" w:cs="Times New Roman"/>
                <w:b/>
                <w:sz w:val="24"/>
                <w:szCs w:val="24"/>
              </w:rPr>
              <w:t>районов</w:t>
            </w:r>
          </w:p>
        </w:tc>
        <w:tc>
          <w:tcPr>
            <w:tcW w:w="2268" w:type="dxa"/>
          </w:tcPr>
          <w:p w:rsidR="00E02281" w:rsidRPr="00986C7A" w:rsidRDefault="00E02281" w:rsidP="00951CC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6C7A">
              <w:rPr>
                <w:rFonts w:ascii="Times New Roman" w:hAnsi="Times New Roman" w:cs="Times New Roman"/>
                <w:b/>
                <w:sz w:val="24"/>
                <w:szCs w:val="24"/>
              </w:rPr>
              <w:t>Бюджеты поселений</w:t>
            </w:r>
          </w:p>
        </w:tc>
      </w:tr>
      <w:tr w:rsidR="00E02281" w:rsidRPr="00986C7A" w:rsidTr="00E2483A">
        <w:tc>
          <w:tcPr>
            <w:tcW w:w="4395" w:type="dxa"/>
          </w:tcPr>
          <w:p w:rsidR="00E02281" w:rsidRPr="00986C7A" w:rsidRDefault="00E02281" w:rsidP="00951CC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6C7A">
              <w:rPr>
                <w:rFonts w:ascii="Times New Roman" w:hAnsi="Times New Roman" w:cs="Times New Roman"/>
                <w:sz w:val="24"/>
                <w:szCs w:val="24"/>
              </w:rPr>
              <w:t>Земельный налог (по обязательствам, возникшим до 1 января 2006 года), мобилизуемый на территориях поселений</w:t>
            </w:r>
          </w:p>
        </w:tc>
        <w:tc>
          <w:tcPr>
            <w:tcW w:w="2835" w:type="dxa"/>
            <w:vAlign w:val="center"/>
          </w:tcPr>
          <w:p w:rsidR="00E02281" w:rsidRPr="00986C7A" w:rsidRDefault="00E02281" w:rsidP="00E2483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E02281" w:rsidRPr="00986C7A" w:rsidRDefault="00E02281" w:rsidP="00E2483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6C7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E02281" w:rsidRPr="00986C7A" w:rsidTr="00E2483A">
        <w:tc>
          <w:tcPr>
            <w:tcW w:w="4395" w:type="dxa"/>
          </w:tcPr>
          <w:p w:rsidR="00E02281" w:rsidRPr="00986C7A" w:rsidRDefault="00E02281" w:rsidP="00951CC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6C7A">
              <w:rPr>
                <w:rFonts w:ascii="Times New Roman" w:hAnsi="Times New Roman" w:cs="Times New Roman"/>
                <w:sz w:val="24"/>
                <w:szCs w:val="24"/>
              </w:rPr>
              <w:t>Налог на рекламу, мобилизуемый на территориях муниципальных районов</w:t>
            </w:r>
          </w:p>
        </w:tc>
        <w:tc>
          <w:tcPr>
            <w:tcW w:w="2835" w:type="dxa"/>
            <w:vAlign w:val="center"/>
          </w:tcPr>
          <w:p w:rsidR="00E02281" w:rsidRPr="00986C7A" w:rsidRDefault="00E02281" w:rsidP="00E2483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6C7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268" w:type="dxa"/>
            <w:vAlign w:val="center"/>
          </w:tcPr>
          <w:p w:rsidR="00E02281" w:rsidRPr="00986C7A" w:rsidRDefault="00E02281" w:rsidP="00E2483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2281" w:rsidRPr="00986C7A" w:rsidTr="00E2483A">
        <w:tc>
          <w:tcPr>
            <w:tcW w:w="4395" w:type="dxa"/>
          </w:tcPr>
          <w:p w:rsidR="00E02281" w:rsidRPr="00986C7A" w:rsidRDefault="00E02281" w:rsidP="00951CC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6C7A">
              <w:rPr>
                <w:rFonts w:ascii="Times New Roman" w:hAnsi="Times New Roman" w:cs="Times New Roman"/>
                <w:sz w:val="24"/>
                <w:szCs w:val="24"/>
              </w:rPr>
              <w:t>Целевые сборы с граждан и предприятий, учреждений, организаций на содержание милиции, на благоустройство территорий, на нужды образования и другие цели, мобилизуемые на территориях муниципальных районов</w:t>
            </w:r>
          </w:p>
        </w:tc>
        <w:tc>
          <w:tcPr>
            <w:tcW w:w="2835" w:type="dxa"/>
            <w:vAlign w:val="center"/>
          </w:tcPr>
          <w:p w:rsidR="00E02281" w:rsidRPr="00986C7A" w:rsidRDefault="00E02281" w:rsidP="00E2483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6C7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268" w:type="dxa"/>
            <w:vAlign w:val="center"/>
          </w:tcPr>
          <w:p w:rsidR="00E02281" w:rsidRPr="00986C7A" w:rsidRDefault="00E02281" w:rsidP="00E2483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2281" w:rsidRPr="00986C7A" w:rsidTr="00E2483A">
        <w:tc>
          <w:tcPr>
            <w:tcW w:w="4395" w:type="dxa"/>
          </w:tcPr>
          <w:p w:rsidR="00E02281" w:rsidRPr="00986C7A" w:rsidRDefault="00E02281" w:rsidP="0078227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6C7A">
              <w:rPr>
                <w:rFonts w:ascii="Times New Roman" w:hAnsi="Times New Roman" w:cs="Times New Roman"/>
                <w:sz w:val="24"/>
                <w:szCs w:val="24"/>
              </w:rPr>
              <w:t xml:space="preserve">Прочие местные налоги и сборы, мобилизуемые на территориях муниципальных районов </w:t>
            </w:r>
          </w:p>
        </w:tc>
        <w:tc>
          <w:tcPr>
            <w:tcW w:w="2835" w:type="dxa"/>
            <w:vAlign w:val="center"/>
          </w:tcPr>
          <w:p w:rsidR="00E02281" w:rsidRPr="00986C7A" w:rsidRDefault="00E02281" w:rsidP="00E2483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6C7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268" w:type="dxa"/>
            <w:vAlign w:val="center"/>
          </w:tcPr>
          <w:p w:rsidR="00E02281" w:rsidRPr="00986C7A" w:rsidRDefault="00E02281" w:rsidP="00E2483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146FC" w:rsidRPr="00986C7A" w:rsidRDefault="008146FC" w:rsidP="008146FC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8146FC" w:rsidRPr="00986C7A" w:rsidRDefault="008146FC" w:rsidP="008146FC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8146FC" w:rsidRPr="00986C7A" w:rsidRDefault="008146FC" w:rsidP="008146FC">
      <w:pPr>
        <w:spacing w:after="0"/>
        <w:jc w:val="center"/>
      </w:pPr>
    </w:p>
    <w:p w:rsidR="0071743D" w:rsidRPr="00986C7A" w:rsidRDefault="0071743D"/>
    <w:sectPr w:rsidR="0071743D" w:rsidRPr="00986C7A" w:rsidSect="00782272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146FC"/>
    <w:rsid w:val="00120A85"/>
    <w:rsid w:val="00146A07"/>
    <w:rsid w:val="00185128"/>
    <w:rsid w:val="002062E1"/>
    <w:rsid w:val="002F13D0"/>
    <w:rsid w:val="0031674C"/>
    <w:rsid w:val="00520634"/>
    <w:rsid w:val="00573F59"/>
    <w:rsid w:val="00624B6C"/>
    <w:rsid w:val="00645C95"/>
    <w:rsid w:val="00665445"/>
    <w:rsid w:val="006E0352"/>
    <w:rsid w:val="0071743D"/>
    <w:rsid w:val="00782272"/>
    <w:rsid w:val="008146FC"/>
    <w:rsid w:val="00894005"/>
    <w:rsid w:val="008F1C05"/>
    <w:rsid w:val="00906861"/>
    <w:rsid w:val="00986C7A"/>
    <w:rsid w:val="00A05803"/>
    <w:rsid w:val="00A60977"/>
    <w:rsid w:val="00B66CC7"/>
    <w:rsid w:val="00C74BB2"/>
    <w:rsid w:val="00CE0AB8"/>
    <w:rsid w:val="00DC076D"/>
    <w:rsid w:val="00E02281"/>
    <w:rsid w:val="00E10733"/>
    <w:rsid w:val="00E2483A"/>
    <w:rsid w:val="00F72C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46FC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8146FC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8146FC"/>
    <w:pPr>
      <w:widowControl w:val="0"/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153</Words>
  <Characters>876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Marina</dc:creator>
  <cp:lastModifiedBy>Marina</cp:lastModifiedBy>
  <cp:revision>22</cp:revision>
  <cp:lastPrinted>2017-11-15T05:37:00Z</cp:lastPrinted>
  <dcterms:created xsi:type="dcterms:W3CDTF">2014-11-14T06:08:00Z</dcterms:created>
  <dcterms:modified xsi:type="dcterms:W3CDTF">2019-09-26T07:18:00Z</dcterms:modified>
</cp:coreProperties>
</file>